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CC22CE" w:rsidRDefault="00CC22C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D6186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D6186">
              <w:rPr>
                <w:rFonts w:ascii="Arial" w:hAnsi="Arial" w:cs="Arial"/>
                <w:sz w:val="20"/>
                <w:szCs w:val="20"/>
              </w:rPr>
              <w:t>ИБ000906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D6186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D6186">
              <w:rPr>
                <w:rFonts w:ascii="Arial" w:hAnsi="Arial" w:cs="Arial"/>
                <w:color w:val="000000"/>
                <w:sz w:val="20"/>
                <w:szCs w:val="20"/>
              </w:rPr>
              <w:t>ИБ000906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D6186" w:rsidRPr="00BD6186">
        <w:rPr>
          <w:rFonts w:ascii="Arial" w:hAnsi="Arial" w:cs="Arial"/>
          <w:sz w:val="20"/>
          <w:szCs w:val="20"/>
        </w:rPr>
        <w:t>Ерш посудный диаметр 90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BD6186" w:rsidRDefault="00BD6186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ерш посудный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BD6186" w:rsidP="003E78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щетины </w:t>
            </w:r>
          </w:p>
        </w:tc>
        <w:tc>
          <w:tcPr>
            <w:tcW w:w="864" w:type="pct"/>
            <w:vAlign w:val="center"/>
          </w:tcPr>
          <w:p w:rsidR="00633F92" w:rsidRPr="005F2678" w:rsidRDefault="00BD6186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BD6186" w:rsidRDefault="00BD6186" w:rsidP="00BB696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синтетика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BD6186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щетины, диапазон</w:t>
            </w:r>
            <w:bookmarkStart w:id="0" w:name="_GoBack"/>
            <w:bookmarkEnd w:id="0"/>
          </w:p>
        </w:tc>
        <w:tc>
          <w:tcPr>
            <w:tcW w:w="864" w:type="pct"/>
            <w:vAlign w:val="center"/>
          </w:tcPr>
          <w:p w:rsidR="008522D5" w:rsidRPr="005F2678" w:rsidRDefault="00BD6186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8522D5" w:rsidRPr="00BD6186" w:rsidRDefault="00BD6186" w:rsidP="00BD6186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90 - 100</w:t>
            </w: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D6186" w:rsidRPr="00244005" w:rsidRDefault="00BD6186" w:rsidP="00AA0A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864" w:type="pct"/>
            <w:vAlign w:val="center"/>
          </w:tcPr>
          <w:p w:rsidR="00BD6186" w:rsidRPr="005F2678" w:rsidRDefault="00BD6186" w:rsidP="00AA0A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BD6186" w:rsidRDefault="00BD6186" w:rsidP="00AA0AE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BD6186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28638-90</w:t>
            </w: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D6186" w:rsidRPr="00244005" w:rsidRDefault="00BD6186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0A35DF" w:rsidRDefault="00BD6186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D6186" w:rsidRPr="00244005" w:rsidRDefault="00BD6186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0A35DF" w:rsidRDefault="00BD6186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E136AB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DDE" w:rsidRDefault="00D83DDE">
      <w:r>
        <w:separator/>
      </w:r>
    </w:p>
  </w:endnote>
  <w:endnote w:type="continuationSeparator" w:id="0">
    <w:p w:rsidR="00D83DDE" w:rsidRDefault="00D83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DDE" w:rsidRDefault="00D83DDE">
      <w:r>
        <w:separator/>
      </w:r>
    </w:p>
  </w:footnote>
  <w:footnote w:type="continuationSeparator" w:id="0">
    <w:p w:rsidR="00D83DDE" w:rsidRDefault="00D83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1331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6186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2CE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83DDE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2019-01-04T14:00:00Z</dcterms:created>
  <dcterms:modified xsi:type="dcterms:W3CDTF">2019-01-04T14:00:00Z</dcterms:modified>
</cp:coreProperties>
</file>